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62"/>
        <w:gridCol w:w="1149"/>
        <w:gridCol w:w="1126"/>
        <w:gridCol w:w="1435"/>
        <w:gridCol w:w="1262"/>
        <w:gridCol w:w="1508"/>
        <w:gridCol w:w="1473"/>
        <w:gridCol w:w="1417"/>
        <w:gridCol w:w="567"/>
        <w:gridCol w:w="1276"/>
        <w:gridCol w:w="3402"/>
      </w:tblGrid>
      <w:tr w:rsidR="00E754CA" w:rsidRPr="00E00C00" w:rsidTr="00DB7575">
        <w:trPr>
          <w:trHeight w:val="342"/>
        </w:trPr>
        <w:tc>
          <w:tcPr>
            <w:tcW w:w="158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4CA" w:rsidRDefault="00E754CA" w:rsidP="00215030">
            <w:pPr>
              <w:spacing w:after="0" w:line="240" w:lineRule="auto"/>
              <w:ind w:left="-108" w:firstLine="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บัญชีโอนเงินงบประมาณรายจ่าย ประจำปีงบประมาณ พ.ศ. 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2566</w:t>
            </w:r>
          </w:p>
          <w:p w:rsidR="00E754CA" w:rsidRPr="00E00C00" w:rsidRDefault="00E754CA" w:rsidP="00B243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อนุมัติเมื่อวันที่ </w:t>
            </w:r>
            <w:r w:rsidR="00B2438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8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="00B2438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สิงหาคม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พ.ศ. 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2566</w:t>
            </w:r>
          </w:p>
        </w:tc>
      </w:tr>
      <w:tr w:rsidR="00E754CA" w:rsidRPr="00E00C00" w:rsidTr="00DB7575">
        <w:trPr>
          <w:trHeight w:val="342"/>
        </w:trPr>
        <w:tc>
          <w:tcPr>
            <w:tcW w:w="158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4CA" w:rsidRPr="00E00C00" w:rsidRDefault="00E754CA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องค์การบริหารส่วนตำบลโพนทอง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อำเภอสีดา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จังหวัดนครราชสีมา</w:t>
            </w:r>
          </w:p>
        </w:tc>
      </w:tr>
      <w:tr w:rsidR="00E754CA" w:rsidRPr="00E00C00" w:rsidTr="00DB7575">
        <w:trPr>
          <w:trHeight w:val="342"/>
        </w:trPr>
        <w:tc>
          <w:tcPr>
            <w:tcW w:w="158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4CA" w:rsidRPr="00E00C00" w:rsidRDefault="00E754CA" w:rsidP="00B243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โอนครั้งที่ </w:t>
            </w:r>
            <w:r w:rsidR="00B2438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8</w:t>
            </w:r>
          </w:p>
        </w:tc>
      </w:tr>
      <w:tr w:rsidR="00E754CA" w:rsidRPr="00E00C00" w:rsidTr="00DB7575">
        <w:trPr>
          <w:trHeight w:val="360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E754CA" w:rsidRPr="00E00C00" w:rsidRDefault="00E754CA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000000" w:fill="D3D3D3"/>
            <w:vAlign w:val="center"/>
            <w:hideMark/>
          </w:tcPr>
          <w:p w:rsidR="00E754CA" w:rsidRPr="00E00C00" w:rsidRDefault="00E754CA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E754CA" w:rsidRPr="00E00C00" w:rsidRDefault="00E754CA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เงินดือน/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ค่า.../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รายจ่ายอื่น</w:t>
            </w: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E754CA" w:rsidRPr="00E00C00" w:rsidRDefault="00E754CA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ประเภทรายจ่าย</w:t>
            </w: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E754CA" w:rsidRPr="00E00C00" w:rsidRDefault="00E754CA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E754CA" w:rsidRPr="00E00C00" w:rsidRDefault="00E754CA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ที่อนุมัติตาม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ข้อบัญญัติ</w:t>
            </w: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E754CA" w:rsidRPr="00E00C00" w:rsidRDefault="00E754CA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งบประมาณ(คงเหลือ)ก่อนโอน</w:t>
            </w:r>
          </w:p>
        </w:tc>
        <w:tc>
          <w:tcPr>
            <w:tcW w:w="198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E754CA" w:rsidRPr="00E00C00" w:rsidRDefault="00E754CA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(+/-) 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เงินที่โอน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E754CA" w:rsidRPr="00E00C00" w:rsidRDefault="00E754CA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หลังโอน</w:t>
            </w:r>
          </w:p>
        </w:tc>
        <w:tc>
          <w:tcPr>
            <w:tcW w:w="340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E754CA" w:rsidRPr="00E00C00" w:rsidRDefault="00E754CA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คำชี้แจงการโอน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เงินงบประมาณรายจ่าย</w:t>
            </w:r>
          </w:p>
        </w:tc>
      </w:tr>
      <w:tr w:rsidR="00B24380" w:rsidRPr="00E00C00" w:rsidTr="00DB7575">
        <w:trPr>
          <w:trHeight w:val="255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24380" w:rsidRPr="00766E63" w:rsidRDefault="00B24380" w:rsidP="0021503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แผนงานอุตสาหกรรมและการโยธา</w:t>
            </w: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B24380" w:rsidRPr="00766E63" w:rsidRDefault="00B24380" w:rsidP="0021503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งานบริหารทั่วไปเกี่ยวกับอุตสาหกรรมและการโยธา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24380" w:rsidRPr="00766E63" w:rsidRDefault="00B24380" w:rsidP="0021503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งบบุคลากร</w:t>
            </w: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24380" w:rsidRPr="00766E63" w:rsidRDefault="00B24380" w:rsidP="0021503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เงินเดือนข้าราชการ หรือพนักงานส่วนท้องถิ่น</w:t>
            </w: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24380" w:rsidRPr="00766E63" w:rsidRDefault="00B24380" w:rsidP="0021503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24380" w:rsidRPr="00766E63" w:rsidRDefault="00B24380" w:rsidP="0021503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</w:rPr>
              <w:t>820,860.00</w:t>
            </w: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24380" w:rsidRPr="00766E63" w:rsidRDefault="00B24380" w:rsidP="0021503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</w:rPr>
              <w:t>402,720.00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B24380" w:rsidRPr="00766E63" w:rsidRDefault="00B24380" w:rsidP="0021503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</w:rPr>
              <w:t>50,000.00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B24380" w:rsidRPr="00766E63" w:rsidRDefault="00B24380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</w:rPr>
              <w:t>(-)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24380" w:rsidRPr="00766E63" w:rsidRDefault="00B24380" w:rsidP="0021503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</w:rPr>
              <w:t>352,720.00</w:t>
            </w:r>
          </w:p>
        </w:tc>
        <w:tc>
          <w:tcPr>
            <w:tcW w:w="340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24380" w:rsidRPr="00766E63" w:rsidRDefault="00B24380" w:rsidP="0021503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เงินเดือนให้แก่พนักงานส่วนตำบลและจ่ายเป็นค่าปรับปรุงเงินเดือนที่เลื่อนระดับสูงขึ้น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จำนวน 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12 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เดือน ตามกรอบแผนอัตรากำลัง 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 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ปี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-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พระราชบัญญัติระเบียบบริหารงานบุคคลส่วนท้องถิ่น พ.ศ. 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</w:rPr>
              <w:t>2542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-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หนังสือสำนักงาน ก.จ. ก.ท. และ ก.อบต. ที่ มท 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</w:rPr>
              <w:t>0809.2/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ว 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138  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ลงวันที่ 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30 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ธันวาคม 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</w:rPr>
              <w:t>2558</w:t>
            </w:r>
          </w:p>
        </w:tc>
      </w:tr>
      <w:tr w:rsidR="00B24380" w:rsidRPr="00E00C00" w:rsidTr="00DB7575">
        <w:trPr>
          <w:trHeight w:val="255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24380" w:rsidRPr="00766E63" w:rsidRDefault="00B24380" w:rsidP="0021503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แผนงานอุตสาหกรรมและการโยธา</w:t>
            </w: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B24380" w:rsidRPr="00766E63" w:rsidRDefault="00B24380" w:rsidP="0021503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งานบริหารทั่วไปเกี่ยวกับอุตสาหกรรมและการโยธา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24380" w:rsidRPr="00766E63" w:rsidRDefault="00B24380" w:rsidP="0021503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24380" w:rsidRPr="00766E63" w:rsidRDefault="00B24380" w:rsidP="0021503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วัสดุเชื้อเพลิงและหล่อลื่น</w:t>
            </w: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24380" w:rsidRPr="00766E63" w:rsidRDefault="00B24380" w:rsidP="0021503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24380" w:rsidRPr="00766E63" w:rsidRDefault="00B24380" w:rsidP="0021503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</w:rPr>
              <w:t>5,000.00</w:t>
            </w: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24380" w:rsidRPr="00766E63" w:rsidRDefault="00B24380" w:rsidP="0021503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</w:rPr>
              <w:t>5,000.00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B24380" w:rsidRPr="00766E63" w:rsidRDefault="00B24380" w:rsidP="0021503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</w:rPr>
              <w:t>50,000.00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24380" w:rsidRPr="00766E63" w:rsidRDefault="00B24380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</w:rPr>
              <w:t>(+)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24380" w:rsidRPr="00766E63" w:rsidRDefault="00B24380" w:rsidP="0021503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</w:rPr>
              <w:t>55,000.00</w:t>
            </w:r>
          </w:p>
        </w:tc>
        <w:tc>
          <w:tcPr>
            <w:tcW w:w="340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24380" w:rsidRPr="00766E63" w:rsidRDefault="00B24380" w:rsidP="00B243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เนื่องจากงบประมาณที่ตั้งไว้ไม่เพียงพอ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จึงมีความจำเป็นต้องโอนงบประมาณเพิ่มเติม /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เพื่อจ่ายเป็นค่าวัสดุน้ำมันเชื้อเพลิง น้ำมันเครื่องหรือวัสดุ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หล่อลื่น ที่เกี่ยวข้องกับรถยนต์ รถยนต์เอนกประสงค์ รถจักรยานยนต์ รถตัดหญ้า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หรือเครื่องยนต์อื่น ๆ ที่ใช้ในราชการ อบต. ฯลฯ</w:t>
            </w:r>
          </w:p>
        </w:tc>
      </w:tr>
    </w:tbl>
    <w:p w:rsidR="00E754CA" w:rsidRDefault="00E754CA" w:rsidP="00E754CA">
      <w:pPr>
        <w:ind w:hanging="1134"/>
      </w:pPr>
    </w:p>
    <w:p w:rsidR="00A24E6F" w:rsidRDefault="00A24E6F" w:rsidP="00E754CA"/>
    <w:p w:rsidR="00B24380" w:rsidRDefault="00B24380" w:rsidP="00B24380">
      <w:pPr>
        <w:jc w:val="center"/>
        <w:rPr>
          <w:rFonts w:ascii="TH SarabunPSK" w:hAnsi="TH SarabunPSK" w:cs="TH SarabunPSK"/>
          <w:sz w:val="28"/>
        </w:rPr>
      </w:pPr>
      <w:r w:rsidRPr="00B24380">
        <w:rPr>
          <w:rFonts w:ascii="TH SarabunPSK" w:hAnsi="TH SarabunPSK" w:cs="TH SarabunPSK"/>
          <w:sz w:val="28"/>
        </w:rPr>
        <w:lastRenderedPageBreak/>
        <w:t>-2-</w:t>
      </w:r>
    </w:p>
    <w:tbl>
      <w:tblPr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62"/>
        <w:gridCol w:w="1149"/>
        <w:gridCol w:w="1126"/>
        <w:gridCol w:w="1435"/>
        <w:gridCol w:w="1262"/>
        <w:gridCol w:w="1508"/>
        <w:gridCol w:w="1473"/>
        <w:gridCol w:w="1275"/>
        <w:gridCol w:w="675"/>
        <w:gridCol w:w="1168"/>
        <w:gridCol w:w="3402"/>
      </w:tblGrid>
      <w:tr w:rsidR="00B24380" w:rsidRPr="00E00C00" w:rsidTr="00B24380">
        <w:trPr>
          <w:trHeight w:val="360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B24380" w:rsidRPr="00E00C00" w:rsidRDefault="00B24380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000000" w:fill="D3D3D3"/>
            <w:vAlign w:val="center"/>
            <w:hideMark/>
          </w:tcPr>
          <w:p w:rsidR="00B24380" w:rsidRPr="00E00C00" w:rsidRDefault="00B24380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B24380" w:rsidRPr="00E00C00" w:rsidRDefault="00B24380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เงินดือน/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ค่า.../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รายจ่ายอื่น</w:t>
            </w: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B24380" w:rsidRPr="00E00C00" w:rsidRDefault="00B24380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ประเภทรายจ่าย</w:t>
            </w: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B24380" w:rsidRPr="00E00C00" w:rsidRDefault="00B24380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B24380" w:rsidRPr="00E00C00" w:rsidRDefault="00B24380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ที่อนุมัติตาม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ข้อบัญญัติ</w:t>
            </w: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B24380" w:rsidRPr="00E00C00" w:rsidRDefault="00B24380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งบประมาณ(คงเหลือ)ก่อนโอน</w:t>
            </w:r>
          </w:p>
        </w:tc>
        <w:tc>
          <w:tcPr>
            <w:tcW w:w="19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B24380" w:rsidRPr="00E00C00" w:rsidRDefault="00B24380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(+/-) 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เงินที่โอน</w:t>
            </w:r>
          </w:p>
        </w:tc>
        <w:tc>
          <w:tcPr>
            <w:tcW w:w="11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B24380" w:rsidRPr="00E00C00" w:rsidRDefault="00B24380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หลังโอน</w:t>
            </w:r>
          </w:p>
        </w:tc>
        <w:tc>
          <w:tcPr>
            <w:tcW w:w="340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B24380" w:rsidRPr="00E00C00" w:rsidRDefault="00B24380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คำชี้แจงการโอน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เงินงบประมาณรายจ่าย</w:t>
            </w:r>
          </w:p>
        </w:tc>
      </w:tr>
      <w:tr w:rsidR="00B24380" w:rsidRPr="00766E63" w:rsidTr="00B24380">
        <w:trPr>
          <w:trHeight w:val="255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24380" w:rsidRPr="00766E63" w:rsidRDefault="00B24380" w:rsidP="0021503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B24380" w:rsidRPr="00766E63" w:rsidRDefault="00B24380" w:rsidP="0021503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24380" w:rsidRPr="00766E63" w:rsidRDefault="00B24380" w:rsidP="0021503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24380" w:rsidRPr="00766E63" w:rsidRDefault="00B24380" w:rsidP="0021503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24380" w:rsidRPr="00766E63" w:rsidRDefault="00B24380" w:rsidP="0021503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24380" w:rsidRPr="00766E63" w:rsidRDefault="00B24380" w:rsidP="0021503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24380" w:rsidRPr="00766E63" w:rsidRDefault="00B24380" w:rsidP="0021503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B24380" w:rsidRPr="00766E63" w:rsidRDefault="00B24380" w:rsidP="0021503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B24380" w:rsidRPr="00766E63" w:rsidRDefault="00B24380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24380" w:rsidRPr="00766E63" w:rsidRDefault="00B24380" w:rsidP="0021503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24380" w:rsidRPr="00766E63" w:rsidRDefault="00B24380" w:rsidP="0021503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พ.ศ.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</w:rPr>
              <w:t>2562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-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เป็นไปตามหนังสือกรมส่งเสริมการปกครองท้องถิ่น ด่วนที่สุด ที่ มท 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</w:rPr>
              <w:t>0808.2/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1095 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ลงวันที่ 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28 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พฤษภาคม 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2564  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เรื่อง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รูปแบบและการจำแนกประเภทรายรับ-รายจ่าย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งบประมาณรายจ่ายประจำปีขององค์กรปกครองส่วนท้องถิ่น</w:t>
            </w:r>
          </w:p>
        </w:tc>
      </w:tr>
      <w:tr w:rsidR="00B24380" w:rsidRPr="00766E63" w:rsidTr="00B24380">
        <w:trPr>
          <w:trHeight w:val="255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24380" w:rsidRPr="00766E63" w:rsidRDefault="00B24380" w:rsidP="0021503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แผนงานอุตสาหกรรมและการโยธา</w:t>
            </w: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B24380" w:rsidRPr="00766E63" w:rsidRDefault="00B24380" w:rsidP="0021503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งานบริหารทั่วไปเกี่ยวกับอุตสาหกรรมและการโยธา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24380" w:rsidRPr="00766E63" w:rsidRDefault="00B24380" w:rsidP="0021503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งบบุคลากร</w:t>
            </w: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24380" w:rsidRPr="00766E63" w:rsidRDefault="00B24380" w:rsidP="0021503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เงินเดือนข้าราชการ หรือพนักงานส่วนท้องถิ่น</w:t>
            </w: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24380" w:rsidRPr="00766E63" w:rsidRDefault="00B24380" w:rsidP="0021503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24380" w:rsidRPr="00766E63" w:rsidRDefault="00B24380" w:rsidP="0021503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</w:rPr>
              <w:t>820,860.00</w:t>
            </w: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24380" w:rsidRPr="00766E63" w:rsidRDefault="00B24380" w:rsidP="0021503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</w:rPr>
              <w:t>352,720.00</w:t>
            </w:r>
          </w:p>
        </w:tc>
        <w:tc>
          <w:tcPr>
            <w:tcW w:w="1275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B24380" w:rsidRPr="00766E63" w:rsidRDefault="00B24380" w:rsidP="0021503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</w:rPr>
              <w:t>100,000.00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B24380" w:rsidRPr="00766E63" w:rsidRDefault="00B24380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</w:rPr>
              <w:t>(-)</w:t>
            </w:r>
          </w:p>
        </w:tc>
        <w:tc>
          <w:tcPr>
            <w:tcW w:w="11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24380" w:rsidRPr="00766E63" w:rsidRDefault="00B24380" w:rsidP="0021503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</w:rPr>
              <w:t>252,720.00</w:t>
            </w:r>
          </w:p>
        </w:tc>
        <w:tc>
          <w:tcPr>
            <w:tcW w:w="340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24380" w:rsidRPr="00766E63" w:rsidRDefault="00B24380" w:rsidP="0021503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เงินเดือนให้แก่พนักงานส่วนตำบลและจ่ายเป็นค่าปรับปรุงเงินเดือนที่เลื่อนระดับสูงขึ้น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จำนวน 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12 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เดือน ตามกรอบแผนอัตรากำลัง 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 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ปี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-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พระราชบัญญัติระเบียบบริหารงานบุคคลส่วนท้องถิ่น พ.ศ. 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</w:rPr>
              <w:t>2542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-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หนังสือสำนักงาน ก.จ. ก.ท. และ ก.อบต. ที่ มท 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</w:rPr>
              <w:t>0809.2/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ว 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138  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ลงวันที่ 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30 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ธันวาคม 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</w:rPr>
              <w:t>2558</w:t>
            </w:r>
          </w:p>
        </w:tc>
      </w:tr>
    </w:tbl>
    <w:p w:rsidR="00B24380" w:rsidRDefault="00B24380" w:rsidP="00B24380">
      <w:pPr>
        <w:jc w:val="center"/>
        <w:rPr>
          <w:rFonts w:ascii="TH SarabunPSK" w:hAnsi="TH SarabunPSK" w:cs="TH SarabunPSK"/>
          <w:sz w:val="28"/>
        </w:rPr>
      </w:pPr>
    </w:p>
    <w:p w:rsidR="00B24380" w:rsidRDefault="00B24380" w:rsidP="00B24380">
      <w:pPr>
        <w:jc w:val="center"/>
        <w:rPr>
          <w:rFonts w:ascii="TH SarabunPSK" w:hAnsi="TH SarabunPSK" w:cs="TH SarabunPSK"/>
          <w:sz w:val="28"/>
        </w:rPr>
      </w:pPr>
    </w:p>
    <w:p w:rsidR="00B24380" w:rsidRDefault="00B24380" w:rsidP="00B24380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>-3</w:t>
      </w:r>
      <w:r w:rsidRPr="00B24380">
        <w:rPr>
          <w:rFonts w:ascii="TH SarabunPSK" w:hAnsi="TH SarabunPSK" w:cs="TH SarabunPSK"/>
          <w:sz w:val="28"/>
        </w:rPr>
        <w:t>-</w:t>
      </w:r>
    </w:p>
    <w:tbl>
      <w:tblPr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62"/>
        <w:gridCol w:w="1149"/>
        <w:gridCol w:w="1126"/>
        <w:gridCol w:w="1435"/>
        <w:gridCol w:w="1262"/>
        <w:gridCol w:w="1508"/>
        <w:gridCol w:w="1473"/>
        <w:gridCol w:w="1275"/>
        <w:gridCol w:w="675"/>
        <w:gridCol w:w="1310"/>
        <w:gridCol w:w="3402"/>
      </w:tblGrid>
      <w:tr w:rsidR="00B24380" w:rsidRPr="00E00C00" w:rsidTr="00B24380">
        <w:trPr>
          <w:trHeight w:val="360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B24380" w:rsidRPr="00E00C00" w:rsidRDefault="00B24380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000000" w:fill="D3D3D3"/>
            <w:vAlign w:val="center"/>
            <w:hideMark/>
          </w:tcPr>
          <w:p w:rsidR="00B24380" w:rsidRPr="00E00C00" w:rsidRDefault="00B24380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B24380" w:rsidRPr="00E00C00" w:rsidRDefault="00B24380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เงินดือน/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ค่า.../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รายจ่ายอื่น</w:t>
            </w: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B24380" w:rsidRPr="00E00C00" w:rsidRDefault="00B24380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ประเภทรายจ่าย</w:t>
            </w: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B24380" w:rsidRPr="00E00C00" w:rsidRDefault="00B24380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B24380" w:rsidRPr="00E00C00" w:rsidRDefault="00B24380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ที่อนุมัติตาม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ข้อบัญญัติ</w:t>
            </w: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B24380" w:rsidRPr="00E00C00" w:rsidRDefault="00B24380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งบประมาณ(คงเหลือ)ก่อนโอน</w:t>
            </w:r>
          </w:p>
        </w:tc>
        <w:tc>
          <w:tcPr>
            <w:tcW w:w="19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B24380" w:rsidRPr="00E00C00" w:rsidRDefault="00B24380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(+/-) 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เงินที่โอน</w:t>
            </w:r>
          </w:p>
        </w:tc>
        <w:tc>
          <w:tcPr>
            <w:tcW w:w="131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B24380" w:rsidRPr="00E00C00" w:rsidRDefault="00B24380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หลังโอน</w:t>
            </w:r>
          </w:p>
        </w:tc>
        <w:tc>
          <w:tcPr>
            <w:tcW w:w="340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B24380" w:rsidRPr="00E00C00" w:rsidRDefault="00B24380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คำชี้แจงการโอน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เงินงบประมาณรายจ่าย</w:t>
            </w:r>
          </w:p>
        </w:tc>
      </w:tr>
      <w:tr w:rsidR="00B24380" w:rsidRPr="00766E63" w:rsidTr="00B24380">
        <w:trPr>
          <w:trHeight w:val="255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24380" w:rsidRPr="00766E63" w:rsidRDefault="00B24380" w:rsidP="0021503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แผนงานอุตสาหกรรมและการโยธา</w:t>
            </w: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B24380" w:rsidRPr="00766E63" w:rsidRDefault="00B24380" w:rsidP="0021503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งานบริหารทั่วไปเกี่ยวกับอุตสาหกรรมและการโยธา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24380" w:rsidRPr="00766E63" w:rsidRDefault="00B24380" w:rsidP="0021503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24380" w:rsidRPr="00766E63" w:rsidRDefault="00B24380" w:rsidP="0021503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ค่าบำรุงรักษาและซ่อมแซม</w:t>
            </w: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24380" w:rsidRPr="00766E63" w:rsidRDefault="00B24380" w:rsidP="0021503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24380" w:rsidRPr="00766E63" w:rsidRDefault="00B24380" w:rsidP="0021503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</w:rPr>
              <w:t>200,000.00</w:t>
            </w: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24380" w:rsidRPr="00766E63" w:rsidRDefault="00B24380" w:rsidP="0021503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</w:rPr>
              <w:t>173,900.00</w:t>
            </w:r>
          </w:p>
        </w:tc>
        <w:tc>
          <w:tcPr>
            <w:tcW w:w="1275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B24380" w:rsidRPr="00766E63" w:rsidRDefault="00B24380" w:rsidP="0021503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</w:rPr>
              <w:t>100,000.00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B24380" w:rsidRPr="00766E63" w:rsidRDefault="00B24380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</w:rPr>
              <w:t>(+)</w:t>
            </w:r>
          </w:p>
        </w:tc>
        <w:tc>
          <w:tcPr>
            <w:tcW w:w="131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24380" w:rsidRPr="00766E63" w:rsidRDefault="00B24380" w:rsidP="0021503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</w:rPr>
              <w:t>273,900.00</w:t>
            </w:r>
          </w:p>
        </w:tc>
        <w:tc>
          <w:tcPr>
            <w:tcW w:w="340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24380" w:rsidRPr="00766E63" w:rsidRDefault="00B24380" w:rsidP="00B243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เนื่องจากงบประมาณที่ตั้งไว้ไม่เพียงพอ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จึงมีความจำเป็นต้องโอนงบประมาณเพิ่มเติม / -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เพื่อจ่ายเป็นค่าซ่อมแซมบำรุงรักษาเพื่อให้สามารถใช้งานได้ตามปกติ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ค่าซ่อมแซมทรัพย์สินขององค์กรปกครองส่วนท้องถิ่นที่เกิดจากการเสื่อมสภาพ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หรือชำรุดเสียหายจากการใช้งานปกติ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หมายเหตุ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1. 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ค่าซ่อมแซมบำรุงรักษาทรัพย์สิน เพื่อให้สามารถใช้งานได้ตามปกติ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กรณีเป็นการจ้างเหมาซึ่งมีค่าสิ่งของและค่าแรงงาน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ให้เบิกจ่ายในลักษณะค่าใช้สอย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2. 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นกรณีที่หน่วยงานขององค์กรปกครองส่วนท้องถิ่นเป็นผู้ดำเนินการบำรุงรักษาหรือซ่อมแซมทรัพย์สินต่างๆ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เองให้ปฏิบัติ ดังนี้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(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๑) ค่าจ้างเหมาแรงงานของบุคคลภายนอก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ให้เบิกจ่ายเป็นค่าจ้างเหมาบริการในค่าใช้สอย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(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๒)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สิ่งของที่องค์กรปกครองส่วนท้องถิ่นซื้อมาใช้ในการบำรุงรักษาหรือซ่อมแซมทรัพย์สินให้เบิกจ่ายในค่าวัสดุ</w:t>
            </w:r>
          </w:p>
        </w:tc>
      </w:tr>
    </w:tbl>
    <w:p w:rsidR="007122BC" w:rsidRDefault="007122BC" w:rsidP="007122BC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>-</w:t>
      </w:r>
      <w:r>
        <w:rPr>
          <w:rFonts w:ascii="TH SarabunPSK" w:hAnsi="TH SarabunPSK" w:cs="TH SarabunPSK"/>
          <w:sz w:val="28"/>
        </w:rPr>
        <w:t>4</w:t>
      </w:r>
      <w:r w:rsidRPr="00B24380">
        <w:rPr>
          <w:rFonts w:ascii="TH SarabunPSK" w:hAnsi="TH SarabunPSK" w:cs="TH SarabunPSK"/>
          <w:sz w:val="28"/>
        </w:rPr>
        <w:t>-</w:t>
      </w:r>
    </w:p>
    <w:tbl>
      <w:tblPr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62"/>
        <w:gridCol w:w="1149"/>
        <w:gridCol w:w="1126"/>
        <w:gridCol w:w="1435"/>
        <w:gridCol w:w="1262"/>
        <w:gridCol w:w="1508"/>
        <w:gridCol w:w="1473"/>
        <w:gridCol w:w="1275"/>
        <w:gridCol w:w="675"/>
        <w:gridCol w:w="1310"/>
        <w:gridCol w:w="3402"/>
      </w:tblGrid>
      <w:tr w:rsidR="007122BC" w:rsidRPr="00E00C00" w:rsidTr="00215030">
        <w:trPr>
          <w:trHeight w:val="360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7122BC" w:rsidRPr="00E00C00" w:rsidRDefault="007122BC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000000" w:fill="D3D3D3"/>
            <w:vAlign w:val="center"/>
            <w:hideMark/>
          </w:tcPr>
          <w:p w:rsidR="007122BC" w:rsidRPr="00E00C00" w:rsidRDefault="007122BC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7122BC" w:rsidRPr="00E00C00" w:rsidRDefault="007122BC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เงินดือน/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ค่า.../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รายจ่ายอื่น</w:t>
            </w: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7122BC" w:rsidRPr="00E00C00" w:rsidRDefault="007122BC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ประเภทรายจ่าย</w:t>
            </w: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7122BC" w:rsidRPr="00E00C00" w:rsidRDefault="007122BC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7122BC" w:rsidRPr="00E00C00" w:rsidRDefault="007122BC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ที่อนุมัติตาม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ข้อบัญญัติ</w:t>
            </w: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7122BC" w:rsidRPr="00E00C00" w:rsidRDefault="007122BC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งบประมาณ(คงเหลือ)ก่อนโอน</w:t>
            </w:r>
          </w:p>
        </w:tc>
        <w:tc>
          <w:tcPr>
            <w:tcW w:w="19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7122BC" w:rsidRPr="00E00C00" w:rsidRDefault="007122BC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(+/-) 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เงินที่โอน</w:t>
            </w:r>
          </w:p>
        </w:tc>
        <w:tc>
          <w:tcPr>
            <w:tcW w:w="131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7122BC" w:rsidRPr="00E00C00" w:rsidRDefault="007122BC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หลังโอน</w:t>
            </w:r>
          </w:p>
        </w:tc>
        <w:tc>
          <w:tcPr>
            <w:tcW w:w="340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7122BC" w:rsidRPr="00E00C00" w:rsidRDefault="007122BC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คำชี้แจงการโอน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เงินงบประมาณรายจ่าย</w:t>
            </w:r>
          </w:p>
        </w:tc>
      </w:tr>
      <w:tr w:rsidR="007122BC" w:rsidRPr="00766E63" w:rsidTr="00215030">
        <w:trPr>
          <w:trHeight w:val="255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122BC" w:rsidRPr="00766E63" w:rsidRDefault="007122BC" w:rsidP="0021503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7122BC" w:rsidRPr="00766E63" w:rsidRDefault="007122BC" w:rsidP="0021503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122BC" w:rsidRPr="00766E63" w:rsidRDefault="007122BC" w:rsidP="0021503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122BC" w:rsidRPr="00766E63" w:rsidRDefault="007122BC" w:rsidP="0021503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122BC" w:rsidRPr="00766E63" w:rsidRDefault="007122BC" w:rsidP="0021503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122BC" w:rsidRPr="00766E63" w:rsidRDefault="007122BC" w:rsidP="0021503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122BC" w:rsidRPr="00766E63" w:rsidRDefault="007122BC" w:rsidP="0021503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7122BC" w:rsidRPr="00766E63" w:rsidRDefault="007122BC" w:rsidP="0021503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7122BC" w:rsidRPr="00766E63" w:rsidRDefault="007122BC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1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122BC" w:rsidRPr="00766E63" w:rsidRDefault="007122BC" w:rsidP="0021503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7122BC" w:rsidRPr="00766E63" w:rsidRDefault="007122BC" w:rsidP="007122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๓) ค่าจ้างแรงงานบุคคลที่องค์กรปกครองส่วนท้องถิ่นจ้างเป็นการชั่วคราว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ในลักษณะมิใช่จ้างแรงงานให้เบิกจ่ายในรายจ่ายเพื่อให้ได้มาซึ่งบริการ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-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เป็นไปตามหนังสือกรมส่งเสริมการปกครองท้องถิ่น ที่ มท 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</w:rPr>
              <w:t>0808.2/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ว 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1095 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ลงวันที่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28 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พฤษภาคม 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2564 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เรื่อง รูปแบบและการจำแนกประเภทรายรับ 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– 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รายจ่าย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66E6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งบประมาณรายจ่ายประจำปีขององค์กรปกครองส่วนท้องถิ่น</w:t>
            </w:r>
          </w:p>
        </w:tc>
      </w:tr>
    </w:tbl>
    <w:p w:rsidR="00B24380" w:rsidRDefault="00B24380" w:rsidP="00B24380">
      <w:pPr>
        <w:jc w:val="center"/>
        <w:rPr>
          <w:rFonts w:ascii="TH SarabunPSK" w:hAnsi="TH SarabunPSK" w:cs="TH SarabunPSK"/>
          <w:sz w:val="28"/>
        </w:rPr>
      </w:pPr>
    </w:p>
    <w:p w:rsidR="00DB7575" w:rsidRPr="007E3D2E" w:rsidRDefault="00DB7575" w:rsidP="00DB7575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7E3D2E">
        <w:rPr>
          <w:rFonts w:ascii="TH SarabunPSK" w:hAnsi="TH SarabunPSK" w:cs="TH SarabunPSK"/>
          <w:sz w:val="28"/>
          <w:cs/>
        </w:rPr>
        <w:t>หัวหน้าหน่วยงานเจ้าของงบประมาณที่ขอโอนเพิ่ม</w:t>
      </w:r>
    </w:p>
    <w:p w:rsidR="00DB7575" w:rsidRPr="007E3D2E" w:rsidRDefault="00DB7575" w:rsidP="00DB7575">
      <w:pPr>
        <w:spacing w:after="0" w:line="240" w:lineRule="auto"/>
        <w:ind w:left="360"/>
        <w:rPr>
          <w:rFonts w:ascii="TH SarabunPSK" w:hAnsi="TH SarabunPSK" w:cs="TH SarabunPSK"/>
          <w:sz w:val="28"/>
          <w:cs/>
        </w:rPr>
      </w:pPr>
      <w:r w:rsidRPr="007E3D2E">
        <w:rPr>
          <w:rFonts w:ascii="TH SarabunPSK" w:hAnsi="TH SarabunPSK" w:cs="TH SarabunPSK"/>
          <w:sz w:val="28"/>
          <w:cs/>
        </w:rPr>
        <w:t>...เนื่องจากงบประมาณที่ตั้งไว้ไม่เพียงพอ  จึงจำเป็นต้องโอนงบประมาณเพิ่มเติม การโอนครั้งนี้เป็นอำนาจของ.....ผู้บริหารท้องถิ่น....</w:t>
      </w:r>
      <w:r w:rsidRPr="007E3D2E">
        <w:rPr>
          <w:rFonts w:ascii="TH SarabunPSK" w:hAnsi="TH SarabunPSK" w:cs="TH SarabunPSK"/>
          <w:sz w:val="28"/>
        </w:rPr>
        <w:t xml:space="preserve">  </w:t>
      </w:r>
      <w:r w:rsidRPr="007E3D2E">
        <w:rPr>
          <w:rFonts w:ascii="TH SarabunPSK" w:hAnsi="TH SarabunPSK" w:cs="TH SarabunPSK"/>
          <w:sz w:val="28"/>
        </w:rPr>
        <w:tab/>
      </w:r>
      <w:r w:rsidRPr="007E3D2E">
        <w:rPr>
          <w:rFonts w:ascii="TH SarabunPSK" w:hAnsi="TH SarabunPSK" w:cs="TH SarabunPSK"/>
          <w:sz w:val="28"/>
        </w:rPr>
        <w:tab/>
      </w:r>
      <w:r w:rsidRPr="007E3D2E">
        <w:rPr>
          <w:rFonts w:ascii="TH SarabunPSK" w:hAnsi="TH SarabunPSK" w:cs="TH SarabunPSK"/>
          <w:sz w:val="28"/>
        </w:rPr>
        <w:tab/>
      </w:r>
      <w:r w:rsidRPr="007E3D2E">
        <w:rPr>
          <w:rFonts w:ascii="TH SarabunPSK" w:hAnsi="TH SarabunPSK" w:cs="TH SarabunPSK"/>
          <w:sz w:val="28"/>
        </w:rPr>
        <w:tab/>
      </w:r>
      <w:r w:rsidRPr="007E3D2E">
        <w:rPr>
          <w:rFonts w:ascii="TH SarabunPSK" w:hAnsi="TH SarabunPSK" w:cs="TH SarabunPSK"/>
          <w:sz w:val="28"/>
        </w:rPr>
        <w:tab/>
      </w:r>
      <w:r w:rsidRPr="007E3D2E">
        <w:rPr>
          <w:rFonts w:ascii="TH SarabunPSK" w:hAnsi="TH SarabunPSK" w:cs="TH SarabunPSK"/>
          <w:sz w:val="28"/>
        </w:rPr>
        <w:tab/>
      </w:r>
    </w:p>
    <w:p w:rsidR="00DB7575" w:rsidRPr="007E3D2E" w:rsidRDefault="00DB7575" w:rsidP="00DB7575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 w:rsidRPr="007E3D2E">
        <w:rPr>
          <w:rFonts w:ascii="TH SarabunPSK" w:hAnsi="TH SarabunPSK" w:cs="TH SarabunPSK"/>
          <w:sz w:val="28"/>
          <w:cs/>
        </w:rPr>
        <w:t>ตามระเบียบกระทรวงมหาดไทยว่าด้วยวิธีการงบประมาณขององค์กรปกครองส่วนท้องถิ่น พ.ศ. 2563  ข้อ 26</w:t>
      </w:r>
    </w:p>
    <w:p w:rsidR="00DB7575" w:rsidRPr="007E3D2E" w:rsidRDefault="00DB7575" w:rsidP="00DB7575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</w:p>
    <w:p w:rsidR="00DB7575" w:rsidRPr="007E3D2E" w:rsidRDefault="00DB7575" w:rsidP="00DB7575">
      <w:pPr>
        <w:spacing w:after="0" w:line="240" w:lineRule="auto"/>
        <w:rPr>
          <w:rFonts w:ascii="TH SarabunPSK" w:hAnsi="TH SarabunPSK" w:cs="TH SarabunPSK"/>
          <w:sz w:val="28"/>
        </w:rPr>
      </w:pP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  <w:t>(ลงชื่อ).................................................................</w:t>
      </w:r>
    </w:p>
    <w:p w:rsidR="00DB7575" w:rsidRPr="007E3D2E" w:rsidRDefault="00DB7575" w:rsidP="00DB7575">
      <w:pPr>
        <w:pStyle w:val="a3"/>
        <w:spacing w:after="0" w:line="240" w:lineRule="auto"/>
        <w:rPr>
          <w:rFonts w:ascii="TH SarabunPSK" w:hAnsi="TH SarabunPSK" w:cs="TH SarabunPSK"/>
          <w:sz w:val="28"/>
          <w:cs/>
        </w:rPr>
      </w:pP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  <w:t xml:space="preserve">                  (</w:t>
      </w:r>
      <w:r>
        <w:rPr>
          <w:rFonts w:ascii="TH SarabunPSK" w:hAnsi="TH SarabunPSK" w:cs="TH SarabunPSK" w:hint="cs"/>
          <w:sz w:val="28"/>
          <w:cs/>
        </w:rPr>
        <w:t>นายลิขิต  ประยูรสิงห์</w:t>
      </w:r>
      <w:r w:rsidRPr="007E3D2E">
        <w:rPr>
          <w:rFonts w:ascii="TH SarabunPSK" w:hAnsi="TH SarabunPSK" w:cs="TH SarabunPSK"/>
          <w:sz w:val="28"/>
          <w:cs/>
        </w:rPr>
        <w:t>)</w:t>
      </w:r>
    </w:p>
    <w:p w:rsidR="00DB7575" w:rsidRPr="007E3D2E" w:rsidRDefault="00DB7575" w:rsidP="00DB7575">
      <w:pPr>
        <w:pStyle w:val="a3"/>
        <w:spacing w:after="0" w:line="240" w:lineRule="auto"/>
        <w:rPr>
          <w:rFonts w:ascii="TH SarabunPSK" w:hAnsi="TH SarabunPSK" w:cs="TH SarabunPSK"/>
          <w:sz w:val="28"/>
          <w:cs/>
        </w:rPr>
      </w:pP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  <w:t xml:space="preserve">                                     ตำแหน่ง </w:t>
      </w:r>
      <w:r>
        <w:rPr>
          <w:rFonts w:ascii="TH SarabunPSK" w:hAnsi="TH SarabunPSK" w:cs="TH SarabunPSK" w:hint="cs"/>
          <w:sz w:val="28"/>
          <w:cs/>
        </w:rPr>
        <w:t>ผู้อำนวยการกองช่าง</w:t>
      </w:r>
    </w:p>
    <w:p w:rsidR="00DB7575" w:rsidRDefault="00DB7575" w:rsidP="00DB7575">
      <w:pPr>
        <w:spacing w:after="0" w:line="240" w:lineRule="auto"/>
        <w:rPr>
          <w:rFonts w:ascii="TH SarabunPSK" w:hAnsi="TH SarabunPSK" w:cs="TH SarabunPSK"/>
          <w:sz w:val="28"/>
        </w:rPr>
      </w:pP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  <w:t xml:space="preserve">  </w:t>
      </w:r>
      <w:r w:rsidRPr="007E3D2E">
        <w:rPr>
          <w:rFonts w:ascii="TH SarabunPSK" w:hAnsi="TH SarabunPSK" w:cs="TH SarabunPSK"/>
          <w:sz w:val="28"/>
          <w:cs/>
        </w:rPr>
        <w:tab/>
        <w:t xml:space="preserve">               </w:t>
      </w:r>
      <w:r>
        <w:rPr>
          <w:rFonts w:ascii="TH SarabunPSK" w:hAnsi="TH SarabunPSK" w:cs="TH SarabunPSK"/>
          <w:sz w:val="28"/>
          <w:cs/>
        </w:rPr>
        <w:t xml:space="preserve">                      </w:t>
      </w:r>
      <w:r w:rsidRPr="007E3D2E">
        <w:rPr>
          <w:rFonts w:ascii="TH SarabunPSK" w:hAnsi="TH SarabunPSK" w:cs="TH SarabunPSK"/>
          <w:sz w:val="28"/>
          <w:cs/>
        </w:rPr>
        <w:t xml:space="preserve">วันที่ </w:t>
      </w:r>
      <w:r>
        <w:rPr>
          <w:rFonts w:ascii="TH SarabunPSK" w:hAnsi="TH SarabunPSK" w:cs="TH SarabunPSK" w:hint="cs"/>
          <w:sz w:val="28"/>
          <w:cs/>
        </w:rPr>
        <w:t>8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7E3D2E">
        <w:rPr>
          <w:rFonts w:ascii="TH SarabunPSK" w:hAnsi="TH SarabunPSK" w:cs="TH SarabunPSK"/>
          <w:sz w:val="28"/>
        </w:rPr>
        <w:t xml:space="preserve"> </w:t>
      </w:r>
      <w:r w:rsidRPr="007E3D2E">
        <w:rPr>
          <w:rFonts w:ascii="TH SarabunPSK" w:hAnsi="TH SarabunPSK" w:cs="TH SarabunPSK"/>
          <w:sz w:val="28"/>
          <w:cs/>
        </w:rPr>
        <w:t xml:space="preserve"> เดือน </w:t>
      </w:r>
      <w:r>
        <w:rPr>
          <w:rFonts w:ascii="TH SarabunPSK" w:hAnsi="TH SarabunPSK" w:cs="TH SarabunPSK" w:hint="cs"/>
          <w:sz w:val="28"/>
          <w:cs/>
        </w:rPr>
        <w:t>สิงหาคม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7E3D2E">
        <w:rPr>
          <w:rFonts w:ascii="TH SarabunPSK" w:hAnsi="TH SarabunPSK" w:cs="TH SarabunPSK"/>
          <w:sz w:val="28"/>
          <w:cs/>
        </w:rPr>
        <w:t xml:space="preserve"> พ.ศ.  2566</w:t>
      </w:r>
    </w:p>
    <w:p w:rsidR="00DB7575" w:rsidRDefault="00DB7575" w:rsidP="00DB7575">
      <w:pPr>
        <w:spacing w:after="0" w:line="240" w:lineRule="auto"/>
        <w:rPr>
          <w:rFonts w:ascii="TH SarabunPSK" w:hAnsi="TH SarabunPSK" w:cs="TH SarabunPSK" w:hint="cs"/>
          <w:sz w:val="28"/>
        </w:rPr>
      </w:pPr>
    </w:p>
    <w:p w:rsidR="00DB7575" w:rsidRDefault="00DB7575" w:rsidP="00DB7575">
      <w:pPr>
        <w:spacing w:after="0" w:line="240" w:lineRule="auto"/>
        <w:jc w:val="center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-5-</w:t>
      </w:r>
    </w:p>
    <w:p w:rsidR="00DB7575" w:rsidRDefault="00DB7575" w:rsidP="00DB7575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DB7575" w:rsidRPr="007E3D2E" w:rsidRDefault="00DB7575" w:rsidP="00DB7575">
      <w:pPr>
        <w:spacing w:after="0" w:line="240" w:lineRule="auto"/>
        <w:rPr>
          <w:rFonts w:ascii="TH SarabunPSK" w:hAnsi="TH SarabunPSK" w:cs="TH SarabunPSK"/>
          <w:sz w:val="28"/>
        </w:rPr>
      </w:pPr>
      <w:r w:rsidRPr="007E3D2E">
        <w:rPr>
          <w:rFonts w:ascii="TH SarabunPSK" w:hAnsi="TH SarabunPSK" w:cs="TH SarabunPSK"/>
          <w:sz w:val="28"/>
          <w:cs/>
        </w:rPr>
        <w:tab/>
        <w:t xml:space="preserve"> 2. หัวหน้าหน่วยงานคลัง</w:t>
      </w:r>
    </w:p>
    <w:p w:rsidR="00DB7575" w:rsidRPr="007E3D2E" w:rsidRDefault="00DB7575" w:rsidP="00DB7575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7E3D2E">
        <w:rPr>
          <w:rFonts w:ascii="TH SarabunPSK" w:hAnsi="TH SarabunPSK" w:cs="TH SarabunPSK"/>
          <w:sz w:val="28"/>
          <w:cs/>
        </w:rPr>
        <w:t xml:space="preserve">   </w:t>
      </w:r>
      <w:r w:rsidRPr="007E3D2E">
        <w:rPr>
          <w:rFonts w:ascii="TH SarabunPSK" w:hAnsi="TH SarabunPSK" w:cs="TH SarabunPSK"/>
          <w:sz w:val="28"/>
          <w:cs/>
        </w:rPr>
        <w:tab/>
        <w:t xml:space="preserve">    ความเห็น...................................................................................................................................</w:t>
      </w:r>
      <w:r w:rsidRPr="007E3D2E">
        <w:rPr>
          <w:rFonts w:ascii="TH SarabunPSK" w:hAnsi="TH SarabunPSK" w:cs="TH SarabunPSK"/>
          <w:sz w:val="28"/>
        </w:rPr>
        <w:tab/>
      </w:r>
      <w:r w:rsidRPr="007E3D2E">
        <w:rPr>
          <w:rFonts w:ascii="TH SarabunPSK" w:hAnsi="TH SarabunPSK" w:cs="TH SarabunPSK"/>
          <w:sz w:val="28"/>
        </w:rPr>
        <w:tab/>
      </w:r>
      <w:r w:rsidRPr="007E3D2E">
        <w:rPr>
          <w:rFonts w:ascii="TH SarabunPSK" w:hAnsi="TH SarabunPSK" w:cs="TH SarabunPSK"/>
          <w:sz w:val="28"/>
          <w:cs/>
        </w:rPr>
        <w:t>(ลงชื่อ)..............................................................</w:t>
      </w:r>
    </w:p>
    <w:p w:rsidR="00DB7575" w:rsidRPr="007E3D2E" w:rsidRDefault="00DB7575" w:rsidP="00DB7575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7E3D2E">
        <w:rPr>
          <w:rFonts w:ascii="TH SarabunPSK" w:hAnsi="TH SarabunPSK" w:cs="TH SarabunPSK"/>
          <w:sz w:val="28"/>
          <w:cs/>
        </w:rPr>
        <w:t xml:space="preserve">                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          </w:t>
      </w:r>
      <w:r w:rsidRPr="007E3D2E">
        <w:rPr>
          <w:rFonts w:ascii="TH SarabunPSK" w:hAnsi="TH SarabunPSK" w:cs="TH SarabunPSK"/>
          <w:sz w:val="28"/>
        </w:rPr>
        <w:t xml:space="preserve"> </w:t>
      </w:r>
      <w:r w:rsidRPr="007E3D2E">
        <w:rPr>
          <w:rFonts w:ascii="TH SarabunPSK" w:hAnsi="TH SarabunPSK" w:cs="TH SarabunPSK"/>
          <w:sz w:val="28"/>
          <w:cs/>
        </w:rPr>
        <w:t>(นางสุเนตร  ประยูรสิงห์)</w:t>
      </w:r>
    </w:p>
    <w:p w:rsidR="00DB7575" w:rsidRPr="007E3D2E" w:rsidRDefault="00DB7575" w:rsidP="00DB7575">
      <w:pPr>
        <w:spacing w:after="0" w:line="240" w:lineRule="auto"/>
        <w:rPr>
          <w:rFonts w:ascii="TH SarabunPSK" w:hAnsi="TH SarabunPSK" w:cs="TH SarabunPSK"/>
          <w:sz w:val="28"/>
        </w:rPr>
      </w:pPr>
      <w:r w:rsidRPr="007E3D2E">
        <w:rPr>
          <w:rFonts w:ascii="TH SarabunPSK" w:hAnsi="TH SarabunPSK" w:cs="TH SarabunPSK"/>
          <w:sz w:val="28"/>
          <w:cs/>
        </w:rPr>
        <w:t xml:space="preserve">                .................................................................................................................................................</w:t>
      </w:r>
      <w:r w:rsidRPr="007E3D2E">
        <w:rPr>
          <w:rFonts w:ascii="TH SarabunPSK" w:hAnsi="TH SarabunPSK" w:cs="TH SarabunPSK"/>
          <w:sz w:val="28"/>
        </w:rPr>
        <w:tab/>
      </w:r>
      <w:r w:rsidRPr="007E3D2E">
        <w:rPr>
          <w:rFonts w:ascii="TH SarabunPSK" w:hAnsi="TH SarabunPSK" w:cs="TH SarabunPSK"/>
          <w:sz w:val="28"/>
        </w:rPr>
        <w:tab/>
      </w:r>
      <w:r w:rsidRPr="007E3D2E">
        <w:rPr>
          <w:rFonts w:ascii="TH SarabunPSK" w:hAnsi="TH SarabunPSK" w:cs="TH SarabunPSK"/>
          <w:sz w:val="28"/>
          <w:cs/>
        </w:rPr>
        <w:t>ตำแหน่ง  ผู้อำนวยการกองคลัง</w:t>
      </w:r>
    </w:p>
    <w:p w:rsidR="00DB7575" w:rsidRPr="007E3D2E" w:rsidRDefault="00DB7575" w:rsidP="00DB7575">
      <w:pPr>
        <w:spacing w:after="0" w:line="240" w:lineRule="auto"/>
        <w:rPr>
          <w:rFonts w:ascii="TH SarabunPSK" w:hAnsi="TH SarabunPSK" w:cs="TH SarabunPSK"/>
          <w:sz w:val="28"/>
        </w:rPr>
      </w:pP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  <w:t xml:space="preserve">                                                                                   วันที่  </w:t>
      </w:r>
      <w:r>
        <w:rPr>
          <w:rFonts w:ascii="TH SarabunPSK" w:hAnsi="TH SarabunPSK" w:cs="TH SarabunPSK" w:hint="cs"/>
          <w:sz w:val="28"/>
          <w:cs/>
        </w:rPr>
        <w:t>8</w:t>
      </w:r>
      <w:r w:rsidRPr="007E3D2E">
        <w:rPr>
          <w:rFonts w:ascii="TH SarabunPSK" w:hAnsi="TH SarabunPSK" w:cs="TH SarabunPSK"/>
          <w:sz w:val="28"/>
        </w:rPr>
        <w:t xml:space="preserve"> </w:t>
      </w:r>
      <w:r w:rsidRPr="007E3D2E">
        <w:rPr>
          <w:rFonts w:ascii="TH SarabunPSK" w:hAnsi="TH SarabunPSK" w:cs="TH SarabunPSK"/>
          <w:sz w:val="28"/>
          <w:cs/>
        </w:rPr>
        <w:t xml:space="preserve"> เดือน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7E3D2E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สิงหาคม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7E3D2E">
        <w:rPr>
          <w:rFonts w:ascii="TH SarabunPSK" w:hAnsi="TH SarabunPSK" w:cs="TH SarabunPSK"/>
          <w:sz w:val="28"/>
          <w:cs/>
        </w:rPr>
        <w:t xml:space="preserve"> พ.ศ. 2566</w:t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</w:p>
    <w:p w:rsidR="00DB7575" w:rsidRPr="007E3D2E" w:rsidRDefault="00DB7575" w:rsidP="00DB7575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7E3D2E">
        <w:rPr>
          <w:rFonts w:ascii="TH SarabunPSK" w:hAnsi="TH SarabunPSK" w:cs="TH SarabunPSK"/>
          <w:sz w:val="28"/>
          <w:cs/>
        </w:rPr>
        <w:t>3. เจ้าหน้าที่งบประมาณ</w:t>
      </w:r>
    </w:p>
    <w:p w:rsidR="00DB7575" w:rsidRPr="007E3D2E" w:rsidRDefault="00DB7575" w:rsidP="00DB7575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7E3D2E">
        <w:rPr>
          <w:rFonts w:ascii="TH SarabunPSK" w:hAnsi="TH SarabunPSK" w:cs="TH SarabunPSK"/>
          <w:sz w:val="28"/>
          <w:cs/>
        </w:rPr>
        <w:t xml:space="preserve">               ความเห็น...................................................................................................................................</w:t>
      </w:r>
      <w:r w:rsidRPr="007E3D2E">
        <w:rPr>
          <w:rFonts w:ascii="TH SarabunPSK" w:hAnsi="TH SarabunPSK" w:cs="TH SarabunPSK"/>
          <w:sz w:val="28"/>
        </w:rPr>
        <w:tab/>
      </w:r>
      <w:r w:rsidRPr="007E3D2E">
        <w:rPr>
          <w:rFonts w:ascii="TH SarabunPSK" w:hAnsi="TH SarabunPSK" w:cs="TH SarabunPSK"/>
          <w:sz w:val="28"/>
        </w:rPr>
        <w:tab/>
      </w:r>
      <w:r w:rsidRPr="007E3D2E">
        <w:rPr>
          <w:rFonts w:ascii="TH SarabunPSK" w:hAnsi="TH SarabunPSK" w:cs="TH SarabunPSK"/>
          <w:sz w:val="28"/>
          <w:cs/>
        </w:rPr>
        <w:t>(ลงชื่อ)..............................................................</w:t>
      </w:r>
    </w:p>
    <w:p w:rsidR="00DB7575" w:rsidRPr="007E3D2E" w:rsidRDefault="00DB7575" w:rsidP="00DB7575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7E3D2E">
        <w:rPr>
          <w:rFonts w:ascii="TH SarabunPSK" w:hAnsi="TH SarabunPSK" w:cs="TH SarabunPSK"/>
          <w:sz w:val="28"/>
          <w:cs/>
        </w:rPr>
        <w:t xml:space="preserve">                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          </w:t>
      </w:r>
      <w:r w:rsidRPr="007E3D2E">
        <w:rPr>
          <w:rFonts w:ascii="TH SarabunPSK" w:hAnsi="TH SarabunPSK" w:cs="TH SarabunPSK"/>
          <w:sz w:val="28"/>
        </w:rPr>
        <w:t xml:space="preserve">    </w:t>
      </w:r>
      <w:r w:rsidRPr="007E3D2E">
        <w:rPr>
          <w:rFonts w:ascii="TH SarabunPSK" w:hAnsi="TH SarabunPSK" w:cs="TH SarabunPSK"/>
          <w:sz w:val="28"/>
          <w:cs/>
        </w:rPr>
        <w:t>(นายลิขิต  ประยูรสิงห์)</w:t>
      </w:r>
    </w:p>
    <w:p w:rsidR="00DB7575" w:rsidRPr="007E3D2E" w:rsidRDefault="00DB7575" w:rsidP="00DB7575">
      <w:pPr>
        <w:spacing w:after="0" w:line="240" w:lineRule="auto"/>
        <w:rPr>
          <w:rFonts w:ascii="TH SarabunPSK" w:hAnsi="TH SarabunPSK" w:cs="TH SarabunPSK"/>
          <w:sz w:val="28"/>
        </w:rPr>
      </w:pPr>
      <w:r w:rsidRPr="007E3D2E">
        <w:rPr>
          <w:rFonts w:ascii="TH SarabunPSK" w:hAnsi="TH SarabunPSK" w:cs="TH SarabunPSK"/>
          <w:sz w:val="28"/>
          <w:cs/>
        </w:rPr>
        <w:t xml:space="preserve">                .................................................................................................................................................</w:t>
      </w:r>
      <w:r w:rsidRPr="007E3D2E">
        <w:rPr>
          <w:rFonts w:ascii="TH SarabunPSK" w:hAnsi="TH SarabunPSK" w:cs="TH SarabunPSK"/>
          <w:sz w:val="28"/>
        </w:rPr>
        <w:tab/>
      </w:r>
      <w:r w:rsidRPr="007E3D2E">
        <w:rPr>
          <w:rFonts w:ascii="TH SarabunPSK" w:hAnsi="TH SarabunPSK" w:cs="TH SarabunPSK"/>
          <w:sz w:val="28"/>
        </w:rPr>
        <w:tab/>
      </w:r>
      <w:r w:rsidRPr="007E3D2E">
        <w:rPr>
          <w:rFonts w:ascii="TH SarabunPSK" w:hAnsi="TH SarabunPSK" w:cs="TH SarabunPSK"/>
          <w:sz w:val="28"/>
          <w:cs/>
        </w:rPr>
        <w:t>ตำแหน่ง  ผู้อำนวยการกองช่าง รักษาราชการแทน</w:t>
      </w:r>
    </w:p>
    <w:p w:rsidR="00DB7575" w:rsidRPr="007E3D2E" w:rsidRDefault="00DB7575" w:rsidP="00DB7575">
      <w:pPr>
        <w:spacing w:after="0" w:line="240" w:lineRule="auto"/>
        <w:ind w:left="8640"/>
        <w:rPr>
          <w:rFonts w:ascii="TH SarabunPSK" w:hAnsi="TH SarabunPSK" w:cs="TH SarabunPSK"/>
          <w:sz w:val="28"/>
        </w:rPr>
      </w:pPr>
      <w:r w:rsidRPr="007E3D2E">
        <w:rPr>
          <w:rFonts w:ascii="TH SarabunPSK" w:hAnsi="TH SarabunPSK" w:cs="TH SarabunPSK"/>
          <w:sz w:val="28"/>
          <w:cs/>
        </w:rPr>
        <w:t xml:space="preserve">            ปลัดองค์การบริหารส่วนตำบลโพนทอง</w:t>
      </w:r>
    </w:p>
    <w:p w:rsidR="00DB7575" w:rsidRPr="007E3D2E" w:rsidRDefault="00DB7575" w:rsidP="00DB7575">
      <w:pPr>
        <w:spacing w:after="0" w:line="240" w:lineRule="auto"/>
        <w:rPr>
          <w:rFonts w:ascii="TH SarabunPSK" w:hAnsi="TH SarabunPSK" w:cs="TH SarabunPSK"/>
          <w:sz w:val="28"/>
        </w:rPr>
      </w:pP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  <w:t xml:space="preserve">   </w:t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  <w:t xml:space="preserve">            วันที่ </w:t>
      </w:r>
      <w:r>
        <w:rPr>
          <w:rFonts w:ascii="TH SarabunPSK" w:hAnsi="TH SarabunPSK" w:cs="TH SarabunPSK" w:hint="cs"/>
          <w:sz w:val="28"/>
          <w:cs/>
        </w:rPr>
        <w:t>8</w:t>
      </w:r>
      <w:r w:rsidRPr="007E3D2E">
        <w:rPr>
          <w:rFonts w:ascii="TH SarabunPSK" w:hAnsi="TH SarabunPSK" w:cs="TH SarabunPSK"/>
          <w:sz w:val="28"/>
          <w:cs/>
        </w:rPr>
        <w:t xml:space="preserve">  เดือน  </w:t>
      </w:r>
      <w:r>
        <w:rPr>
          <w:rFonts w:ascii="TH SarabunPSK" w:hAnsi="TH SarabunPSK" w:cs="TH SarabunPSK" w:hint="cs"/>
          <w:sz w:val="28"/>
          <w:cs/>
        </w:rPr>
        <w:t>สิงหาคม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7E3D2E">
        <w:rPr>
          <w:rFonts w:ascii="TH SarabunPSK" w:hAnsi="TH SarabunPSK" w:cs="TH SarabunPSK"/>
          <w:sz w:val="28"/>
          <w:cs/>
        </w:rPr>
        <w:t xml:space="preserve"> พ.ศ. 2566</w:t>
      </w:r>
    </w:p>
    <w:p w:rsidR="00DB7575" w:rsidRPr="007E3D2E" w:rsidRDefault="00DB7575" w:rsidP="00DB7575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7E3D2E">
        <w:rPr>
          <w:rFonts w:ascii="TH SarabunPSK" w:hAnsi="TH SarabunPSK" w:cs="TH SarabunPSK"/>
          <w:sz w:val="28"/>
          <w:cs/>
        </w:rPr>
        <w:t>4. การอนุมัติ</w:t>
      </w:r>
    </w:p>
    <w:p w:rsidR="00DB7575" w:rsidRPr="007E3D2E" w:rsidRDefault="00DB7575" w:rsidP="00DB7575">
      <w:pPr>
        <w:spacing w:after="0" w:line="240" w:lineRule="auto"/>
        <w:rPr>
          <w:rFonts w:ascii="TH SarabunPSK" w:hAnsi="TH SarabunPSK" w:cs="TH SarabunPSK"/>
          <w:sz w:val="28"/>
        </w:rPr>
      </w:pPr>
      <w:r w:rsidRPr="007E3D2E">
        <w:rPr>
          <w:rFonts w:ascii="TH SarabunPSK" w:hAnsi="TH SarabunPSK" w:cs="TH SarabunPSK"/>
          <w:sz w:val="28"/>
          <w:cs/>
        </w:rPr>
        <w:t xml:space="preserve">               4.1 ผู้บริหารท้องถิ่น</w:t>
      </w:r>
    </w:p>
    <w:p w:rsidR="00DB7575" w:rsidRPr="007E3D2E" w:rsidRDefault="00DB7575" w:rsidP="00DB7575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7E3D2E">
        <w:rPr>
          <w:rFonts w:ascii="TH SarabunPSK" w:hAnsi="TH SarabunPSK" w:cs="TH SarabunPSK"/>
          <w:sz w:val="28"/>
          <w:cs/>
        </w:rPr>
        <w:t xml:space="preserve">               ความเห็น...................................................................................................................................</w:t>
      </w:r>
      <w:r w:rsidRPr="007E3D2E">
        <w:rPr>
          <w:rFonts w:ascii="TH SarabunPSK" w:hAnsi="TH SarabunPSK" w:cs="TH SarabunPSK"/>
          <w:sz w:val="28"/>
        </w:rPr>
        <w:tab/>
      </w:r>
      <w:r w:rsidRPr="007E3D2E">
        <w:rPr>
          <w:rFonts w:ascii="TH SarabunPSK" w:hAnsi="TH SarabunPSK" w:cs="TH SarabunPSK"/>
          <w:sz w:val="28"/>
        </w:rPr>
        <w:tab/>
      </w:r>
      <w:r w:rsidRPr="007E3D2E">
        <w:rPr>
          <w:rFonts w:ascii="TH SarabunPSK" w:hAnsi="TH SarabunPSK" w:cs="TH SarabunPSK"/>
          <w:sz w:val="28"/>
          <w:cs/>
        </w:rPr>
        <w:t>(ลงชื่อ)..............................................................</w:t>
      </w:r>
    </w:p>
    <w:p w:rsidR="00DB7575" w:rsidRPr="007E3D2E" w:rsidRDefault="00DB7575" w:rsidP="00DB7575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7E3D2E">
        <w:rPr>
          <w:rFonts w:ascii="TH SarabunPSK" w:hAnsi="TH SarabunPSK" w:cs="TH SarabunPSK"/>
          <w:sz w:val="28"/>
          <w:cs/>
        </w:rPr>
        <w:t xml:space="preserve">               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</w:t>
      </w:r>
      <w:r w:rsidRPr="007E3D2E">
        <w:rPr>
          <w:rFonts w:ascii="TH SarabunPSK" w:hAnsi="TH SarabunPSK" w:cs="TH SarabunPSK"/>
          <w:sz w:val="28"/>
        </w:rPr>
        <w:t xml:space="preserve">  </w:t>
      </w:r>
      <w:r w:rsidRPr="007E3D2E">
        <w:rPr>
          <w:rFonts w:ascii="TH SarabunPSK" w:hAnsi="TH SarabunPSK" w:cs="TH SarabunPSK"/>
          <w:sz w:val="28"/>
          <w:cs/>
        </w:rPr>
        <w:t>(นายวรากร  เขียนนอก)</w:t>
      </w:r>
    </w:p>
    <w:p w:rsidR="00DB7575" w:rsidRPr="007E3D2E" w:rsidRDefault="00DB7575" w:rsidP="00DB7575">
      <w:pPr>
        <w:spacing w:after="0" w:line="240" w:lineRule="auto"/>
        <w:rPr>
          <w:rFonts w:ascii="TH SarabunPSK" w:hAnsi="TH SarabunPSK" w:cs="TH SarabunPSK"/>
          <w:sz w:val="28"/>
        </w:rPr>
      </w:pPr>
      <w:r w:rsidRPr="007E3D2E">
        <w:rPr>
          <w:rFonts w:ascii="TH SarabunPSK" w:hAnsi="TH SarabunPSK" w:cs="TH SarabunPSK"/>
          <w:sz w:val="28"/>
          <w:cs/>
        </w:rPr>
        <w:t xml:space="preserve">              .................................................................................................................................................</w:t>
      </w:r>
      <w:r w:rsidRPr="007E3D2E">
        <w:rPr>
          <w:rFonts w:ascii="TH SarabunPSK" w:hAnsi="TH SarabunPSK" w:cs="TH SarabunPSK"/>
          <w:sz w:val="28"/>
        </w:rPr>
        <w:tab/>
      </w:r>
      <w:r w:rsidRPr="007E3D2E">
        <w:rPr>
          <w:rFonts w:ascii="TH SarabunPSK" w:hAnsi="TH SarabunPSK" w:cs="TH SarabunPSK"/>
          <w:sz w:val="28"/>
        </w:rPr>
        <w:tab/>
      </w:r>
      <w:r w:rsidRPr="007E3D2E">
        <w:rPr>
          <w:rFonts w:ascii="TH SarabunPSK" w:hAnsi="TH SarabunPSK" w:cs="TH SarabunPSK"/>
          <w:sz w:val="28"/>
          <w:cs/>
        </w:rPr>
        <w:t>ตำแหน่ง  นายกองค์การบริหารส่วนตำบลโพนทอง</w:t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 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           </w:t>
      </w:r>
      <w:r w:rsidRPr="007E3D2E">
        <w:rPr>
          <w:rFonts w:ascii="TH SarabunPSK" w:hAnsi="TH SarabunPSK" w:cs="TH SarabunPSK"/>
          <w:sz w:val="28"/>
          <w:cs/>
        </w:rPr>
        <w:t xml:space="preserve">วันที่ </w:t>
      </w:r>
      <w:r>
        <w:rPr>
          <w:rFonts w:ascii="TH SarabunPSK" w:hAnsi="TH SarabunPSK" w:cs="TH SarabunPSK" w:hint="cs"/>
          <w:sz w:val="28"/>
          <w:cs/>
        </w:rPr>
        <w:t>8</w:t>
      </w:r>
      <w:r w:rsidRPr="007E3D2E">
        <w:rPr>
          <w:rFonts w:ascii="TH SarabunPSK" w:hAnsi="TH SarabunPSK" w:cs="TH SarabunPSK"/>
          <w:sz w:val="28"/>
          <w:cs/>
        </w:rPr>
        <w:t xml:space="preserve">  เดือน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7E3D2E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สิงหาคม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7E3D2E">
        <w:rPr>
          <w:rFonts w:ascii="TH SarabunPSK" w:hAnsi="TH SarabunPSK" w:cs="TH SarabunPSK"/>
          <w:sz w:val="28"/>
          <w:cs/>
        </w:rPr>
        <w:t xml:space="preserve"> พ.ศ. 2566</w:t>
      </w:r>
    </w:p>
    <w:p w:rsidR="00DB7575" w:rsidRDefault="00DB7575" w:rsidP="00DB7575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B24380" w:rsidRPr="00B24380" w:rsidRDefault="00B24380" w:rsidP="00B24380">
      <w:pPr>
        <w:jc w:val="center"/>
        <w:rPr>
          <w:rFonts w:ascii="TH SarabunPSK" w:hAnsi="TH SarabunPSK" w:cs="TH SarabunPSK"/>
          <w:sz w:val="28"/>
        </w:rPr>
      </w:pPr>
    </w:p>
    <w:sectPr w:rsidR="00B24380" w:rsidRPr="00B24380" w:rsidSect="00E754CA">
      <w:pgSz w:w="16838" w:h="11906" w:orient="landscape"/>
      <w:pgMar w:top="993" w:right="820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617C3"/>
    <w:multiLevelType w:val="hybridMultilevel"/>
    <w:tmpl w:val="381CE2AA"/>
    <w:lvl w:ilvl="0" w:tplc="446A0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CA"/>
    <w:rsid w:val="007122BC"/>
    <w:rsid w:val="00A24E6F"/>
    <w:rsid w:val="00B24380"/>
    <w:rsid w:val="00D9346C"/>
    <w:rsid w:val="00DB7575"/>
    <w:rsid w:val="00E7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2023-08-08T07:52:00Z</dcterms:created>
  <dcterms:modified xsi:type="dcterms:W3CDTF">2023-08-08T08:32:00Z</dcterms:modified>
</cp:coreProperties>
</file>